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E4A2" w14:textId="77777777" w:rsidR="002C5DE1" w:rsidRPr="00257383" w:rsidRDefault="002E7ED5">
      <w:pPr>
        <w:rPr>
          <w:b/>
          <w:sz w:val="36"/>
        </w:rPr>
      </w:pPr>
      <w:r w:rsidRPr="00257383">
        <w:rPr>
          <w:b/>
          <w:sz w:val="36"/>
        </w:rPr>
        <w:t>A</w:t>
      </w:r>
      <w:r w:rsidR="00CB6E31" w:rsidRPr="00257383">
        <w:rPr>
          <w:b/>
          <w:sz w:val="36"/>
        </w:rPr>
        <w:t xml:space="preserve"> </w:t>
      </w:r>
      <w:r w:rsidR="002C5DE1" w:rsidRPr="00257383">
        <w:rPr>
          <w:b/>
          <w:sz w:val="36"/>
        </w:rPr>
        <w:t>LEVEL MATHS</w:t>
      </w:r>
      <w:r w:rsidR="00257383" w:rsidRPr="00257383">
        <w:rPr>
          <w:b/>
          <w:sz w:val="36"/>
        </w:rPr>
        <w:br/>
      </w:r>
      <w:r w:rsidR="002C5DE1" w:rsidRPr="00257383">
        <w:rPr>
          <w:b/>
          <w:sz w:val="36"/>
        </w:rPr>
        <w:t>Virtual Induction Day 2021</w:t>
      </w:r>
    </w:p>
    <w:p w14:paraId="2A60D60C" w14:textId="77777777" w:rsidR="002C5DE1" w:rsidRDefault="002C5DE1"/>
    <w:p w14:paraId="600050DE" w14:textId="77777777" w:rsidR="002C5DE1" w:rsidRDefault="002C5DE1">
      <w:r>
        <w:t xml:space="preserve">Hey! Welcome to the A Level Maths Taster Session which will </w:t>
      </w:r>
      <w:r w:rsidR="00257383">
        <w:t>give you all the information you need along with a flavour of what studying A Level Maths at TCOLC is like.</w:t>
      </w:r>
    </w:p>
    <w:p w14:paraId="072B2B92" w14:textId="77777777" w:rsidR="00257383" w:rsidRDefault="00257383">
      <w:r>
        <w:t>In this folder</w:t>
      </w:r>
      <w:r w:rsidR="00CB7B64">
        <w:t>, as well as this file,</w:t>
      </w:r>
      <w:r>
        <w:t xml:space="preserve"> you will find these files:</w:t>
      </w:r>
    </w:p>
    <w:p w14:paraId="1E332821" w14:textId="77777777" w:rsidR="00257383" w:rsidRDefault="00257383">
      <w:r w:rsidRPr="00257383">
        <w:rPr>
          <w:noProof/>
        </w:rPr>
        <w:drawing>
          <wp:inline distT="0" distB="0" distL="0" distR="0" wp14:anchorId="15B847F1" wp14:editId="59ACA192">
            <wp:extent cx="3064533" cy="2543166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3946"/>
                    <a:stretch/>
                  </pic:blipFill>
                  <pic:spPr bwMode="auto">
                    <a:xfrm>
                      <a:off x="0" y="0"/>
                      <a:ext cx="3073395" cy="255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973449" w14:textId="77777777" w:rsidR="00257383" w:rsidRDefault="00257383">
      <w:r>
        <w:t>There are two video files for you to watch:</w:t>
      </w:r>
    </w:p>
    <w:p w14:paraId="62BD9422" w14:textId="77777777" w:rsidR="00257383" w:rsidRDefault="00257383" w:rsidP="00257383">
      <w:pPr>
        <w:pStyle w:val="ListParagraph"/>
        <w:numPr>
          <w:ilvl w:val="0"/>
          <w:numId w:val="1"/>
        </w:numPr>
      </w:pPr>
      <w:r>
        <w:t>Part 1 is an introduction to the course with all the details required.</w:t>
      </w:r>
    </w:p>
    <w:p w14:paraId="1DE8BE5C" w14:textId="77777777" w:rsidR="00257383" w:rsidRDefault="0033453D" w:rsidP="00257383">
      <w:pPr>
        <w:pStyle w:val="ListParagraph"/>
        <w:numPr>
          <w:ilvl w:val="1"/>
          <w:numId w:val="1"/>
        </w:numPr>
      </w:pPr>
      <w:r>
        <w:t>The PowerPoint for this video is also included in this folder in case you want to print out any of the information…</w:t>
      </w:r>
    </w:p>
    <w:p w14:paraId="04DB9961" w14:textId="77777777" w:rsidR="00257383" w:rsidRDefault="00257383" w:rsidP="00257383">
      <w:pPr>
        <w:pStyle w:val="ListParagraph"/>
        <w:numPr>
          <w:ilvl w:val="0"/>
          <w:numId w:val="1"/>
        </w:numPr>
      </w:pPr>
      <w:r>
        <w:t xml:space="preserve">Part 2 is a taster lesson on </w:t>
      </w:r>
      <w:proofErr w:type="spellStart"/>
      <w:r>
        <w:t>Cubics</w:t>
      </w:r>
      <w:proofErr w:type="spellEnd"/>
      <w:r>
        <w:t xml:space="preserve"> and their graphs.</w:t>
      </w:r>
    </w:p>
    <w:p w14:paraId="7797DC6D" w14:textId="77777777" w:rsidR="00257383" w:rsidRDefault="00257383" w:rsidP="00257383">
      <w:pPr>
        <w:pStyle w:val="ListParagraph"/>
        <w:numPr>
          <w:ilvl w:val="1"/>
          <w:numId w:val="1"/>
        </w:numPr>
      </w:pPr>
      <w:r>
        <w:t xml:space="preserve">For the lesson there are three files that you could print out before watching the </w:t>
      </w:r>
      <w:r>
        <w:br/>
        <w:t>Part 2 video. These are:</w:t>
      </w:r>
    </w:p>
    <w:p w14:paraId="17F038A9" w14:textId="77777777" w:rsidR="00257383" w:rsidRDefault="00257383" w:rsidP="00257383">
      <w:pPr>
        <w:pStyle w:val="ListParagraph"/>
        <w:numPr>
          <w:ilvl w:val="2"/>
          <w:numId w:val="1"/>
        </w:numPr>
      </w:pPr>
      <w:r>
        <w:t>Bracket Match Cards – even better if you cut them out too!</w:t>
      </w:r>
    </w:p>
    <w:p w14:paraId="75BA76FF" w14:textId="77777777" w:rsidR="00257383" w:rsidRDefault="00257383" w:rsidP="00257383">
      <w:pPr>
        <w:pStyle w:val="ListParagraph"/>
        <w:numPr>
          <w:ilvl w:val="2"/>
          <w:numId w:val="1"/>
        </w:numPr>
      </w:pPr>
      <w:r>
        <w:t>Cubic Graphs Plotting Worksheet</w:t>
      </w:r>
    </w:p>
    <w:p w14:paraId="0D73F90B" w14:textId="77777777" w:rsidR="00257383" w:rsidRDefault="00257383" w:rsidP="00257383">
      <w:pPr>
        <w:pStyle w:val="ListParagraph"/>
        <w:numPr>
          <w:ilvl w:val="2"/>
          <w:numId w:val="1"/>
        </w:numPr>
      </w:pPr>
      <w:r>
        <w:t>Cubic Graphs Extension Worksheet – this extra worksheet delves deeper into cubic graphs…</w:t>
      </w:r>
    </w:p>
    <w:p w14:paraId="3525DDC2" w14:textId="77777777" w:rsidR="00257383" w:rsidRDefault="00257383" w:rsidP="00257383">
      <w:r>
        <w:t>The Year 11 to Year 12 Transition Work will be available through the TCOLC website, details to follow!</w:t>
      </w:r>
    </w:p>
    <w:p w14:paraId="08B92F40" w14:textId="77777777" w:rsidR="00257383" w:rsidRDefault="00257383" w:rsidP="00257383">
      <w:r>
        <w:t>If you have any further questions please get in touch:</w:t>
      </w:r>
    </w:p>
    <w:p w14:paraId="43566093" w14:textId="77777777" w:rsidR="00257383" w:rsidRPr="00257383" w:rsidRDefault="00000000" w:rsidP="00257383">
      <w:hyperlink r:id="rId9" w:history="1">
        <w:r w:rsidR="00257383" w:rsidRPr="00257383">
          <w:rPr>
            <w:rStyle w:val="Hyperlink"/>
          </w:rPr>
          <w:t>ylarge@cityleicester.leicester.sch.uk</w:t>
        </w:r>
      </w:hyperlink>
    </w:p>
    <w:p w14:paraId="63C3B553" w14:textId="77777777" w:rsidR="00257383" w:rsidRPr="00257383" w:rsidRDefault="00000000" w:rsidP="00257383">
      <w:hyperlink r:id="rId10" w:history="1">
        <w:r w:rsidR="00257383" w:rsidRPr="00257383">
          <w:rPr>
            <w:rStyle w:val="Hyperlink"/>
          </w:rPr>
          <w:t>nislam1@cityleicester.leicester.sch.uk</w:t>
        </w:r>
      </w:hyperlink>
      <w:r w:rsidR="009E237D">
        <w:br/>
      </w:r>
    </w:p>
    <w:p w14:paraId="66102DC2" w14:textId="77777777" w:rsidR="00257383" w:rsidRPr="00257383" w:rsidRDefault="00257383" w:rsidP="00257383">
      <w:pPr>
        <w:jc w:val="center"/>
        <w:rPr>
          <w:sz w:val="28"/>
        </w:rPr>
      </w:pPr>
      <w:r w:rsidRPr="00257383">
        <w:rPr>
          <w:sz w:val="28"/>
        </w:rPr>
        <w:t>We look forward to seeing you in September!!!</w:t>
      </w:r>
    </w:p>
    <w:sectPr w:rsidR="00257383" w:rsidRPr="00257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0C50"/>
    <w:multiLevelType w:val="hybridMultilevel"/>
    <w:tmpl w:val="231AE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01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D5"/>
    <w:rsid w:val="00257383"/>
    <w:rsid w:val="002C5DE1"/>
    <w:rsid w:val="002E7ED5"/>
    <w:rsid w:val="0033453D"/>
    <w:rsid w:val="005850BE"/>
    <w:rsid w:val="009E237D"/>
    <w:rsid w:val="00CB6E31"/>
    <w:rsid w:val="00CB7B64"/>
    <w:rsid w:val="00E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FD548"/>
  <w15:chartTrackingRefBased/>
  <w15:docId w15:val="{AEFE97F2-4D19-45AF-A623-8305EDD6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3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islam1@cityleicester.leicester.sch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ylarge@cityleicester.leicester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73D1622F24145887D392C0C9EAECB" ma:contentTypeVersion="15" ma:contentTypeDescription="Create a new document." ma:contentTypeScope="" ma:versionID="84470bc589e0649a5f5b9bf48bf8ddbe">
  <xsd:schema xmlns:xsd="http://www.w3.org/2001/XMLSchema" xmlns:xs="http://www.w3.org/2001/XMLSchema" xmlns:p="http://schemas.microsoft.com/office/2006/metadata/properties" xmlns:ns2="a9dbd1bd-8d79-41b4-b68c-688ecdd1c2f5" xmlns:ns3="9d96588d-cc8c-429b-b90e-ef5d7b1e9cb0" targetNamespace="http://schemas.microsoft.com/office/2006/metadata/properties" ma:root="true" ma:fieldsID="4d4f043df170bbf55d45ef9d9292477d" ns2:_="" ns3:_="">
    <xsd:import namespace="a9dbd1bd-8d79-41b4-b68c-688ecdd1c2f5"/>
    <xsd:import namespace="9d96588d-cc8c-429b-b90e-ef5d7b1e9c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d1bd-8d79-41b4-b68c-688ecdd1c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6588d-cc8c-429b-b90e-ef5d7b1e9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38A2B-C9A5-4411-BECD-561647E74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d1bd-8d79-41b4-b68c-688ecdd1c2f5"/>
    <ds:schemaRef ds:uri="9d96588d-cc8c-429b-b90e-ef5d7b1e9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F384E1-2BB5-4D1E-AAE5-4CFD8BD51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933E3-E1E1-4EAE-B515-3957200238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of Leicester College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Large</dc:creator>
  <cp:keywords/>
  <dc:description/>
  <cp:lastModifiedBy>Aaron</cp:lastModifiedBy>
  <cp:revision>2</cp:revision>
  <dcterms:created xsi:type="dcterms:W3CDTF">2022-08-24T13:32:00Z</dcterms:created>
  <dcterms:modified xsi:type="dcterms:W3CDTF">2022-08-24T13:32:00Z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0x0101003E273D1622F24145887D392C0C9EAECB</vt:lpwstr>
  </property>
</Properties>
</file>